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A8" w:rsidRDefault="00A802E0">
      <w:pPr>
        <w:pStyle w:val="2"/>
        <w:spacing w:after="75"/>
        <w:divId w:val="1898591395"/>
        <w:rPr>
          <w:rFonts w:ascii="メイリオ" w:eastAsia="メイリオ" w:hAnsi="メイリオ"/>
          <w:color w:val="333333"/>
          <w:sz w:val="24"/>
          <w:szCs w:val="24"/>
        </w:rPr>
      </w:pPr>
      <w:r>
        <w:rPr>
          <w:rFonts w:ascii="メイリオ" w:eastAsia="メイリオ" w:hAnsi="メイリオ" w:hint="eastAsia"/>
          <w:color w:val="333333"/>
          <w:sz w:val="24"/>
          <w:szCs w:val="24"/>
        </w:rPr>
        <w:t>薬局</w:t>
      </w:r>
      <w:r w:rsidR="000217B0">
        <w:rPr>
          <w:rFonts w:ascii="メイリオ" w:eastAsia="メイリオ" w:hAnsi="メイリオ" w:hint="eastAsia"/>
          <w:color w:val="333333"/>
          <w:sz w:val="24"/>
          <w:szCs w:val="24"/>
        </w:rPr>
        <w:t>名</w:t>
      </w:r>
      <w:r w:rsidR="00FF7018">
        <w:rPr>
          <w:rFonts w:ascii="メイリオ" w:eastAsia="メイリオ" w:hAnsi="メイリオ" w:hint="eastAsia"/>
          <w:color w:val="333333"/>
          <w:sz w:val="24"/>
          <w:szCs w:val="24"/>
        </w:rPr>
        <w:t xml:space="preserve">［　</w:t>
      </w:r>
      <w:r w:rsidR="005D004D">
        <w:rPr>
          <w:rFonts w:ascii="メイリオ" w:eastAsia="メイリオ" w:hAnsi="メイリオ" w:hint="eastAsia"/>
          <w:color w:val="333333"/>
          <w:sz w:val="24"/>
          <w:szCs w:val="24"/>
        </w:rPr>
        <w:t xml:space="preserve">　　　　</w:t>
      </w:r>
      <w:r w:rsidR="00FF7018">
        <w:rPr>
          <w:rFonts w:ascii="メイリオ" w:eastAsia="メイリオ" w:hAnsi="メイリオ" w:hint="eastAsia"/>
          <w:color w:val="333333"/>
          <w:sz w:val="24"/>
          <w:szCs w:val="24"/>
        </w:rPr>
        <w:t xml:space="preserve">　　］</w:t>
      </w:r>
      <w:r w:rsidR="00800D55">
        <w:rPr>
          <w:rFonts w:ascii="メイリオ" w:eastAsia="メイリオ" w:hAnsi="メイリオ" w:hint="eastAsia"/>
          <w:color w:val="333333"/>
          <w:sz w:val="24"/>
          <w:szCs w:val="24"/>
        </w:rPr>
        <w:t xml:space="preserve">　</w:t>
      </w:r>
      <w:r w:rsidR="005D004D">
        <w:rPr>
          <w:rFonts w:ascii="メイリオ" w:eastAsia="メイリオ" w:hAnsi="メイリオ" w:hint="eastAsia"/>
          <w:color w:val="333333"/>
          <w:sz w:val="24"/>
          <w:szCs w:val="24"/>
        </w:rPr>
        <w:t xml:space="preserve">　　　　　　　　</w:t>
      </w:r>
    </w:p>
    <w:tbl>
      <w:tblPr>
        <w:tblStyle w:val="aa"/>
        <w:tblW w:w="108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52"/>
      </w:tblGrid>
      <w:tr w:rsidR="00DB3129" w:rsidTr="005247FC">
        <w:trPr>
          <w:divId w:val="351539961"/>
          <w:trHeight w:val="20"/>
        </w:trPr>
        <w:tc>
          <w:tcPr>
            <w:tcW w:w="5245" w:type="dxa"/>
          </w:tcPr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薬局基本情報</w:t>
            </w:r>
          </w:p>
          <w:tbl>
            <w:tblPr>
              <w:tblW w:w="5010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3657"/>
            </w:tblGrid>
            <w:tr w:rsidR="00FF3E1B" w:rsidTr="005247FC">
              <w:trPr>
                <w:trHeight w:val="249"/>
              </w:trPr>
              <w:tc>
                <w:tcPr>
                  <w:tcW w:w="1353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57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〒  </w:t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br/>
                    <w:t xml:space="preserve"> 　</w:t>
                  </w: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353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管理薬剤師</w:t>
                  </w:r>
                </w:p>
              </w:tc>
              <w:tc>
                <w:tcPr>
                  <w:tcW w:w="3657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1"/>
              </w:trPr>
              <w:tc>
                <w:tcPr>
                  <w:tcW w:w="1353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TEL</w:t>
                  </w:r>
                </w:p>
              </w:tc>
              <w:tc>
                <w:tcPr>
                  <w:tcW w:w="3657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353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3657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40"/>
              </w:trPr>
              <w:tc>
                <w:tcPr>
                  <w:tcW w:w="1353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1E3AD2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ホームページ</w:t>
                  </w:r>
                  <w:bookmarkStart w:id="0" w:name="_GoBack"/>
                  <w:bookmarkEnd w:id="0"/>
                </w:p>
              </w:tc>
              <w:tc>
                <w:tcPr>
                  <w:tcW w:w="3657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営業時間</w:t>
            </w:r>
          </w:p>
          <w:tbl>
            <w:tblPr>
              <w:tblW w:w="5012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3582"/>
            </w:tblGrid>
            <w:tr w:rsidR="00FF3E1B" w:rsidTr="005247FC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曜日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開局時間</w:t>
                  </w: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1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0217B0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土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5247FC">
              <w:trPr>
                <w:trHeight w:val="135"/>
              </w:trPr>
              <w:tc>
                <w:tcPr>
                  <w:tcW w:w="143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日・祝日</w:t>
                  </w:r>
                </w:p>
              </w:tc>
              <w:tc>
                <w:tcPr>
                  <w:tcW w:w="3582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F3E1B" w:rsidTr="005247FC">
              <w:trPr>
                <w:trHeight w:val="272"/>
              </w:trPr>
              <w:tc>
                <w:tcPr>
                  <w:tcW w:w="0" w:type="auto"/>
                  <w:gridSpan w:val="2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日曜・祝日、年末年始・お盆中については、</w:t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a3"/>
                        <w:rFonts w:ascii="メイリオ" w:eastAsia="メイリオ" w:hAnsi="メイリオ" w:hint="eastAsia"/>
                        <w:sz w:val="18"/>
                        <w:szCs w:val="18"/>
                      </w:rPr>
                      <w:t>薬剤師会HP</w:t>
                    </w:r>
                  </w:hyperlink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でご確認ください。</w:t>
                  </w:r>
                </w:p>
              </w:tc>
            </w:tr>
          </w:tbl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時間外連絡先</w:t>
            </w:r>
            <w:r w:rsidR="00800D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</w:p>
          <w:tbl>
            <w:tblPr>
              <w:tblW w:w="5011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3480"/>
            </w:tblGrid>
            <w:tr w:rsidR="00FF3E1B" w:rsidTr="005247FC">
              <w:trPr>
                <w:trHeight w:val="135"/>
              </w:trPr>
              <w:tc>
                <w:tcPr>
                  <w:tcW w:w="153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休日TEL</w:t>
                  </w:r>
                </w:p>
              </w:tc>
              <w:tc>
                <w:tcPr>
                  <w:tcW w:w="348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F3E1B" w:rsidTr="005247FC">
              <w:trPr>
                <w:trHeight w:val="14"/>
              </w:trPr>
              <w:tc>
                <w:tcPr>
                  <w:tcW w:w="153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D5F1FF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夜間TEL</w:t>
                  </w:r>
                </w:p>
              </w:tc>
              <w:tc>
                <w:tcPr>
                  <w:tcW w:w="3480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薬局機能</w:t>
            </w:r>
            <w:r w:rsidR="00800D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00D55" w:rsidRPr="00800D55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該当するものに〇印を付けてください。</w:t>
            </w:r>
          </w:p>
          <w:tbl>
            <w:tblPr>
              <w:tblW w:w="5010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1"/>
              <w:gridCol w:w="1019"/>
            </w:tblGrid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1473C4E1" wp14:editId="3854A4C2">
                        <wp:extent cx="190500" cy="190500"/>
                        <wp:effectExtent l="0" t="0" r="0" b="0"/>
                        <wp:docPr id="1" name="図 1" descr="駐車場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駐車場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駐車場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800D55">
                  <w:pPr>
                    <w:snapToGrid w:val="0"/>
                    <w:jc w:val="right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台</w:t>
                  </w: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22418916" wp14:editId="4734C5F7">
                        <wp:extent cx="190500" cy="190500"/>
                        <wp:effectExtent l="0" t="0" r="0" b="0"/>
                        <wp:docPr id="2" name="図 2" descr="受動喫煙の防止措置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受動喫煙の防止措置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受動喫煙防止措置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4E9B7EAE" wp14:editId="3E57ACE8">
                        <wp:extent cx="190500" cy="190500"/>
                        <wp:effectExtent l="0" t="0" r="0" b="0"/>
                        <wp:docPr id="3" name="図 3" descr="車椅子使用者に対する対応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車椅子使用者に対する対応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車椅子使用者対応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44911600" wp14:editId="0D05D00D">
                        <wp:extent cx="190500" cy="190500"/>
                        <wp:effectExtent l="0" t="0" r="0" b="0"/>
                        <wp:docPr id="4" name="図 4" descr="聴覚障害者に対する対応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聴覚障害者に対する対応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聴覚障害者対応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330B323A" wp14:editId="4F92BB0E">
                        <wp:extent cx="190500" cy="190500"/>
                        <wp:effectExtent l="0" t="0" r="0" b="0"/>
                        <wp:docPr id="5" name="図 5" descr="視覚障害者に対する対応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視覚障害者に対する対応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視覚障害者対応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FF3E1B" w:rsidTr="00800D55">
              <w:trPr>
                <w:trHeight w:val="153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4B1ED5B6" wp14:editId="78F987D9">
                        <wp:extent cx="190500" cy="190500"/>
                        <wp:effectExtent l="0" t="0" r="0" b="0"/>
                        <wp:docPr id="6" name="図 6" descr="外国語の対応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外国語の対応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外国語対応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17DD7CC8" wp14:editId="2708BC54">
                        <wp:extent cx="190500" cy="190500"/>
                        <wp:effectExtent l="0" t="0" r="0" b="0"/>
                        <wp:docPr id="7" name="図 7" descr="無菌調剤処理に係る調剤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無菌調剤処理に係る調剤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無菌調剤処理調剤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FF3E1B" w:rsidTr="00800D55">
              <w:trPr>
                <w:trHeight w:val="157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152DBAC9" wp14:editId="16636373">
                        <wp:extent cx="190500" cy="190500"/>
                        <wp:effectExtent l="0" t="0" r="0" b="0"/>
                        <wp:docPr id="8" name="図 8" descr="在宅患者訪問管理指導を実施している施設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在宅患者訪問管理指導を実施している施設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在宅患者訪問管理指導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E1B" w:rsidTr="00800D55">
              <w:trPr>
                <w:trHeight w:val="161"/>
              </w:trPr>
              <w:tc>
                <w:tcPr>
                  <w:tcW w:w="3991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7DEAEF9E" wp14:editId="38F76D1F">
                        <wp:extent cx="190500" cy="190500"/>
                        <wp:effectExtent l="0" t="0" r="0" b="0"/>
                        <wp:docPr id="9" name="図 9" descr="一般用医薬品の取扱あ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一般用医薬品の取扱あ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 xml:space="preserve">　一般用医薬品の取扱</w:t>
                  </w:r>
                </w:p>
              </w:tc>
              <w:tc>
                <w:tcPr>
                  <w:tcW w:w="1019" w:type="dxa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vAlign w:val="center"/>
                  <w:hideMark/>
                </w:tcPr>
                <w:p w:rsidR="00FF3E1B" w:rsidRDefault="00FF3E1B" w:rsidP="00F667C5">
                  <w:pPr>
                    <w:snapToGrid w:val="0"/>
                    <w:jc w:val="center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E1B" w:rsidRDefault="00FF3E1B">
            <w:pPr>
              <w:pStyle w:val="3"/>
              <w:spacing w:before="75" w:after="75"/>
              <w:ind w:left="0" w:right="3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52" w:type="dxa"/>
          </w:tcPr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地図</w:t>
            </w:r>
            <w:r w:rsidR="00800D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00D55" w:rsidRPr="00800D55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こちらで作成します。</w:t>
            </w:r>
          </w:p>
          <w:p w:rsidR="00FF3E1B" w:rsidRDefault="004B6548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26CED" wp14:editId="0B2975A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12065</wp:posOffset>
                      </wp:positionV>
                      <wp:extent cx="3289300" cy="1590675"/>
                      <wp:effectExtent l="0" t="0" r="25400" b="28575"/>
                      <wp:wrapSquare wrapText="bothSides"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1590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3.6pt;margin-top:.95pt;width:25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" filled="f" strokecolor="#1f3763 [1604]" strokeweight="1pt">
                      <w10:wrap type="square"/>
                    </v:rect>
                  </w:pict>
                </mc:Fallback>
              </mc:AlternateContent>
            </w:r>
            <w:r w:rsidR="00FF3E1B">
              <w:rPr>
                <w:rFonts w:ascii="メイリオ" w:eastAsia="メイリオ" w:hAnsi="メイリオ" w:hint="eastAsia"/>
                <w:sz w:val="20"/>
                <w:szCs w:val="20"/>
              </w:rPr>
              <w:t>交通機関</w:t>
            </w:r>
            <w:r w:rsidR="00800D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00D55" w:rsidRPr="00800D55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最寄り駅からのルートをご記入ください。</w:t>
            </w:r>
          </w:p>
          <w:tbl>
            <w:tblPr>
              <w:tblW w:w="5316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6"/>
            </w:tblGrid>
            <w:tr w:rsidR="00FF3E1B" w:rsidTr="007C3E48">
              <w:trPr>
                <w:trHeight w:val="1928"/>
              </w:trPr>
              <w:tc>
                <w:tcPr>
                  <w:tcW w:w="0" w:type="auto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17B0" w:rsidRDefault="000217B0" w:rsidP="007C3E48">
                  <w:pPr>
                    <w:jc w:val="both"/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E1B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38486</wp:posOffset>
                      </wp:positionH>
                      <wp:positionV relativeFrom="paragraph">
                        <wp:posOffset>167080</wp:posOffset>
                      </wp:positionV>
                      <wp:extent cx="3280330" cy="1483503"/>
                      <wp:effectExtent l="0" t="0" r="15875" b="2159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0330" cy="1483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1122" w:rsidRDefault="009D1122">
                                  <w:r>
                                    <w:rPr>
                                      <w:rFonts w:hint="eastAsia"/>
                                    </w:rPr>
                                    <w:t>写真掲載を希望の場合は、郵送、またはメールで事務局までご送付ください。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3.05pt;margin-top:13.15pt;width:258.3pt;height:1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" fillcolor="white [3201]" strokeweight=".5pt">
                      <v:textbox>
                        <w:txbxContent>
                          <w:p w:rsidR="009D1122" w:rsidRDefault="009D1122">
                            <w:r>
                              <w:rPr>
                                <w:rFonts w:hint="eastAsia"/>
                              </w:rPr>
                              <w:t>写真掲載を希望の場合は、郵送、またはメールで事務局までご送付ください。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2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</w:p>
          <w:p w:rsidR="009D1122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</w:p>
          <w:p w:rsidR="009D1122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</w:p>
          <w:p w:rsidR="009D1122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</w:p>
          <w:p w:rsidR="009D1122" w:rsidRDefault="009D1122" w:rsidP="00FF3E1B">
            <w:pPr>
              <w:rPr>
                <w:rFonts w:ascii="メイリオ" w:eastAsia="メイリオ" w:hAnsi="メイリオ"/>
                <w:color w:val="333333"/>
                <w:sz w:val="22"/>
                <w:szCs w:val="22"/>
              </w:rPr>
            </w:pPr>
          </w:p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薬局より</w:t>
            </w:r>
            <w:r w:rsidR="00800D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00D55" w:rsidRPr="00800D55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メッセージを200字くらいでご記入ください</w:t>
            </w:r>
          </w:p>
          <w:tbl>
            <w:tblPr>
              <w:tblW w:w="5316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6"/>
            </w:tblGrid>
            <w:tr w:rsidR="00FF3E1B" w:rsidTr="004B6548">
              <w:trPr>
                <w:trHeight w:val="2736"/>
              </w:trPr>
              <w:tc>
                <w:tcPr>
                  <w:tcW w:w="0" w:type="auto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shd w:val="clear" w:color="auto" w:fill="FEF8FB"/>
                  <w:tcMar>
                    <w:top w:w="28" w:type="dxa"/>
                    <w:left w:w="75" w:type="dxa"/>
                    <w:bottom w:w="28" w:type="dxa"/>
                    <w:right w:w="75" w:type="dxa"/>
                  </w:tcMar>
                  <w:hideMark/>
                </w:tcPr>
                <w:p w:rsidR="000217B0" w:rsidRPr="00DB3129" w:rsidRDefault="000217B0" w:rsidP="00C562B8">
                  <w:pPr>
                    <w:snapToGrid w:val="0"/>
                    <w:jc w:val="both"/>
                    <w:rPr>
                      <w:rFonts w:asciiTheme="minorHAnsi" w:eastAsia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E1B" w:rsidRDefault="00FF3E1B" w:rsidP="00FF3E1B">
            <w:pPr>
              <w:pStyle w:val="3"/>
              <w:spacing w:before="75" w:after="75"/>
              <w:ind w:left="75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その他の機能</w:t>
            </w:r>
          </w:p>
          <w:tbl>
            <w:tblPr>
              <w:tblW w:w="5316" w:type="dxa"/>
              <w:tblBorders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6"/>
            </w:tblGrid>
            <w:tr w:rsidR="00FF3E1B" w:rsidTr="005247FC">
              <w:trPr>
                <w:trHeight w:val="681"/>
              </w:trPr>
              <w:tc>
                <w:tcPr>
                  <w:tcW w:w="0" w:type="auto"/>
                  <w:tcBorders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1122" w:rsidRDefault="00FF3E1B" w:rsidP="00FF7018">
                  <w:pPr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t>・取り扱い保険…</w:t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br/>
                    <w:t>・</w:t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br/>
                    <w:t xml:space="preserve">・　 </w:t>
                  </w:r>
                  <w:r>
                    <w:rPr>
                      <w:rFonts w:ascii="メイリオ" w:eastAsia="メイリオ" w:hAnsi="メイリオ" w:hint="eastAsia"/>
                      <w:color w:val="333333"/>
                      <w:sz w:val="18"/>
                      <w:szCs w:val="18"/>
                    </w:rPr>
                    <w:br/>
                    <w:t>・</w:t>
                  </w:r>
                </w:p>
                <w:p w:rsidR="004B6548" w:rsidRDefault="004B6548" w:rsidP="00FF7018">
                  <w:pPr>
                    <w:rPr>
                      <w:rFonts w:ascii="メイリオ" w:eastAsia="メイリオ" w:hAnsi="メイリオ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E1B" w:rsidRPr="00FF3E1B" w:rsidRDefault="00FF3E1B">
            <w:pPr>
              <w:pStyle w:val="3"/>
              <w:spacing w:before="75" w:after="75"/>
              <w:ind w:left="0" w:right="3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A802E0" w:rsidRDefault="005D004D">
      <w:pPr>
        <w:divId w:val="1898591395"/>
      </w:pPr>
      <w:r>
        <w:rPr>
          <w:rFonts w:hint="eastAsia"/>
        </w:rPr>
        <w:t xml:space="preserve">送付先　</w:t>
      </w:r>
      <w:r w:rsidRPr="005D004D">
        <w:t>FAX</w:t>
      </w:r>
      <w:r>
        <w:rPr>
          <w:rFonts w:hint="eastAsia"/>
        </w:rPr>
        <w:t>：</w:t>
      </w:r>
      <w:r w:rsidRPr="005D004D">
        <w:t>048-483-4126</w:t>
      </w:r>
      <w:r>
        <w:rPr>
          <w:rFonts w:hint="eastAsia"/>
        </w:rPr>
        <w:t xml:space="preserve">　　メール：</w:t>
      </w:r>
      <w:r w:rsidRPr="005D004D">
        <w:t>asaka-ph@asakaph.or.jp</w:t>
      </w:r>
    </w:p>
    <w:sectPr w:rsidR="00A802E0" w:rsidSect="00C562B8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CA" w:rsidRDefault="005955CA" w:rsidP="00FF3E1B">
      <w:r>
        <w:separator/>
      </w:r>
    </w:p>
  </w:endnote>
  <w:endnote w:type="continuationSeparator" w:id="0">
    <w:p w:rsidR="005955CA" w:rsidRDefault="005955CA" w:rsidP="00FF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CA" w:rsidRDefault="005955CA" w:rsidP="00FF3E1B">
      <w:r>
        <w:separator/>
      </w:r>
    </w:p>
  </w:footnote>
  <w:footnote w:type="continuationSeparator" w:id="0">
    <w:p w:rsidR="005955CA" w:rsidRDefault="005955CA" w:rsidP="00FF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1B"/>
    <w:rsid w:val="00006DF9"/>
    <w:rsid w:val="000217B0"/>
    <w:rsid w:val="00111DAC"/>
    <w:rsid w:val="001E3AD2"/>
    <w:rsid w:val="003F7510"/>
    <w:rsid w:val="004B6548"/>
    <w:rsid w:val="004C3D12"/>
    <w:rsid w:val="004D35E9"/>
    <w:rsid w:val="005247FC"/>
    <w:rsid w:val="005955CA"/>
    <w:rsid w:val="005D004D"/>
    <w:rsid w:val="007C3E48"/>
    <w:rsid w:val="00800D55"/>
    <w:rsid w:val="00967EDC"/>
    <w:rsid w:val="009D1122"/>
    <w:rsid w:val="00A32A16"/>
    <w:rsid w:val="00A802E0"/>
    <w:rsid w:val="00BF4555"/>
    <w:rsid w:val="00C562B8"/>
    <w:rsid w:val="00CB6B9E"/>
    <w:rsid w:val="00D879A8"/>
    <w:rsid w:val="00DB3129"/>
    <w:rsid w:val="00F667C5"/>
    <w:rsid w:val="00FF3E1B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pPr>
      <w:pBdr>
        <w:top w:val="single" w:sz="18" w:space="5" w:color="FF87AA"/>
        <w:bottom w:val="single" w:sz="6" w:space="3" w:color="E8E9E3"/>
      </w:pBdr>
      <w:shd w:val="clear" w:color="auto" w:fill="FBFCF6"/>
      <w:spacing w:before="100" w:beforeAutospacing="1" w:after="22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0" w:after="150"/>
      <w:ind w:left="150" w:right="150"/>
      <w:outlineLvl w:val="2"/>
    </w:pPr>
    <w:rPr>
      <w:b/>
      <w:bCs/>
      <w:color w:val="3A4FAC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pBdr>
        <w:bottom w:val="dotted" w:sz="6" w:space="0" w:color="666666"/>
      </w:pBdr>
      <w:spacing w:after="300"/>
      <w:ind w:left="150"/>
      <w:outlineLvl w:val="4"/>
    </w:pPr>
    <w:rPr>
      <w:b/>
      <w:bCs/>
      <w:color w:val="777777"/>
      <w:sz w:val="23"/>
      <w:szCs w:val="23"/>
    </w:rPr>
  </w:style>
  <w:style w:type="paragraph" w:styleId="6">
    <w:name w:val="heading 6"/>
    <w:basedOn w:val="a"/>
    <w:link w:val="60"/>
    <w:uiPriority w:val="9"/>
    <w:qFormat/>
    <w:pPr>
      <w:pBdr>
        <w:bottom w:val="dotted" w:sz="6" w:space="0" w:color="666666"/>
      </w:pBdr>
      <w:spacing w:after="150"/>
      <w:ind w:left="150"/>
      <w:outlineLvl w:val="5"/>
    </w:pPr>
    <w:rPr>
      <w:b/>
      <w:bCs/>
      <w:color w:val="3A4FA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3A4FAC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3A4FAC"/>
      <w:u w:val="single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HTML アドレス (文字)"/>
    <w:basedOn w:val="a0"/>
    <w:link w:val="HTML"/>
    <w:uiPriority w:val="99"/>
    <w:semiHidden/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character" w:styleId="a5">
    <w:name w:val="Emphasis"/>
    <w:basedOn w:val="a0"/>
    <w:uiPriority w:val="20"/>
    <w:qFormat/>
    <w:rPr>
      <w:i w:val="0"/>
      <w:iCs w:val="0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spacing w:before="100" w:beforeAutospacing="1" w:after="100" w:afterAutospacing="1"/>
    </w:pPr>
  </w:style>
  <w:style w:type="paragraph" w:customStyle="1" w:styleId="textb">
    <w:name w:val="text_b"/>
    <w:basedOn w:val="a"/>
    <w:pPr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alignr2">
    <w:name w:val="align_r2"/>
    <w:basedOn w:val="a"/>
    <w:pPr>
      <w:spacing w:before="100" w:beforeAutospacing="1" w:after="100" w:afterAutospacing="1"/>
      <w:jc w:val="right"/>
    </w:pPr>
    <w:rPr>
      <w:sz w:val="19"/>
      <w:szCs w:val="19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nbox">
    <w:name w:val="nbox"/>
    <w:basedOn w:val="a"/>
    <w:pPr>
      <w:spacing w:before="150" w:after="150"/>
      <w:ind w:left="150" w:right="150"/>
    </w:pPr>
    <w:rPr>
      <w:sz w:val="22"/>
      <w:szCs w:val="22"/>
    </w:rPr>
  </w:style>
  <w:style w:type="paragraph" w:customStyle="1" w:styleId="box">
    <w:name w:val="ｌbox"/>
    <w:basedOn w:val="a"/>
    <w:pPr>
      <w:ind w:left="300"/>
    </w:pPr>
  </w:style>
  <w:style w:type="paragraph" w:customStyle="1" w:styleId="pink">
    <w:name w:val="pink"/>
    <w:basedOn w:val="a"/>
    <w:pPr>
      <w:ind w:left="150"/>
    </w:pPr>
    <w:rPr>
      <w:b/>
      <w:bCs/>
      <w:color w:val="F09199"/>
      <w:sz w:val="22"/>
      <w:szCs w:val="22"/>
    </w:rPr>
  </w:style>
  <w:style w:type="paragraph" w:customStyle="1" w:styleId="tright">
    <w:name w:val="tright"/>
    <w:basedOn w:val="a"/>
    <w:pPr>
      <w:spacing w:before="100" w:beforeAutospacing="1" w:after="100" w:afterAutospacing="1"/>
      <w:jc w:val="right"/>
    </w:pPr>
  </w:style>
  <w:style w:type="paragraph" w:customStyle="1" w:styleId="dl1">
    <w:name w:val="dl1"/>
    <w:basedOn w:val="a"/>
    <w:pPr>
      <w:spacing w:after="150"/>
      <w:ind w:left="150" w:right="150"/>
    </w:pPr>
  </w:style>
  <w:style w:type="paragraph" w:customStyle="1" w:styleId="dl2">
    <w:name w:val="dl2"/>
    <w:basedOn w:val="a"/>
    <w:pPr>
      <w:spacing w:before="150" w:after="150"/>
      <w:ind w:left="300" w:right="225"/>
    </w:pPr>
  </w:style>
  <w:style w:type="paragraph" w:customStyle="1" w:styleId="table1">
    <w:name w:val="table1"/>
    <w:basedOn w:val="a"/>
    <w:pPr>
      <w:pBdr>
        <w:bottom w:val="single" w:sz="6" w:space="0" w:color="D0D1CC"/>
      </w:pBdr>
      <w:spacing w:after="300"/>
      <w:ind w:left="150" w:right="150"/>
    </w:pPr>
    <w:rPr>
      <w:sz w:val="22"/>
      <w:szCs w:val="22"/>
    </w:rPr>
  </w:style>
  <w:style w:type="paragraph" w:customStyle="1" w:styleId="table2">
    <w:name w:val="table2"/>
    <w:basedOn w:val="a"/>
    <w:pPr>
      <w:pBdr>
        <w:bottom w:val="single" w:sz="6" w:space="0" w:color="D0D1CC"/>
      </w:pBdr>
      <w:spacing w:after="300"/>
      <w:ind w:left="150" w:right="150"/>
    </w:pPr>
    <w:rPr>
      <w:sz w:val="22"/>
      <w:szCs w:val="22"/>
    </w:rPr>
  </w:style>
  <w:style w:type="paragraph" w:customStyle="1" w:styleId="table3">
    <w:name w:val="table3"/>
    <w:basedOn w:val="a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</w:pPr>
    <w:rPr>
      <w:sz w:val="19"/>
      <w:szCs w:val="19"/>
    </w:rPr>
  </w:style>
  <w:style w:type="paragraph" w:customStyle="1" w:styleId="table1border">
    <w:name w:val="table1border"/>
    <w:basedOn w:val="a"/>
    <w:pPr>
      <w:pBdr>
        <w:top w:val="single" w:sz="6" w:space="0" w:color="D0D1CC"/>
      </w:pBdr>
      <w:spacing w:before="100" w:beforeAutospacing="1" w:after="100" w:afterAutospacing="1"/>
    </w:pPr>
  </w:style>
  <w:style w:type="paragraph" w:customStyle="1" w:styleId="table2border">
    <w:name w:val="table2border"/>
    <w:basedOn w:val="a"/>
    <w:pPr>
      <w:pBdr>
        <w:top w:val="single" w:sz="6" w:space="0" w:color="D0D1CC"/>
      </w:pBd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box1">
    <w:name w:val="box1"/>
    <w:basedOn w:val="a"/>
    <w:pPr>
      <w:shd w:val="clear" w:color="auto" w:fill="FBFCF6"/>
      <w:spacing w:before="300" w:after="300"/>
      <w:ind w:left="150" w:right="150"/>
    </w:pPr>
  </w:style>
  <w:style w:type="paragraph" w:customStyle="1" w:styleId="lnk">
    <w:name w:val="lnk"/>
    <w:basedOn w:val="a"/>
    <w:pPr>
      <w:spacing w:before="150"/>
    </w:pPr>
  </w:style>
  <w:style w:type="paragraph" w:customStyle="1" w:styleId="scroll">
    <w:name w:val="scroll"/>
    <w:basedOn w:val="a"/>
    <w:pPr>
      <w:spacing w:before="100" w:beforeAutospacing="1" w:after="100" w:afterAutospacing="1"/>
    </w:pPr>
  </w:style>
  <w:style w:type="paragraph" w:customStyle="1" w:styleId="fixed">
    <w:name w:val="fixed"/>
    <w:basedOn w:val="a"/>
    <w:pPr>
      <w:pBdr>
        <w:bottom w:val="single" w:sz="48" w:space="0" w:color="FFFFFF"/>
      </w:pBdr>
      <w:spacing w:before="100" w:beforeAutospacing="1" w:after="100" w:afterAutospacing="1"/>
    </w:pPr>
  </w:style>
  <w:style w:type="paragraph" w:customStyle="1" w:styleId="midashi">
    <w:name w:val="midashi"/>
    <w:basedOn w:val="a"/>
    <w:pPr>
      <w:pBdr>
        <w:top w:val="single" w:sz="18" w:space="5" w:color="FF87AA"/>
        <w:bottom w:val="single" w:sz="6" w:space="3" w:color="E8E9E3"/>
      </w:pBdr>
      <w:shd w:val="clear" w:color="auto" w:fill="FBFCF6"/>
      <w:spacing w:before="100" w:beforeAutospacing="1" w:after="75"/>
    </w:pPr>
    <w:rPr>
      <w:sz w:val="26"/>
      <w:szCs w:val="26"/>
    </w:rPr>
  </w:style>
  <w:style w:type="paragraph" w:customStyle="1" w:styleId="table5">
    <w:name w:val="table5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auto-style1">
    <w:name w:val="auto-style1"/>
    <w:basedOn w:val="a"/>
    <w:pPr>
      <w:shd w:val="clear" w:color="auto" w:fill="D5F1FF"/>
      <w:spacing w:before="100" w:beforeAutospacing="1" w:after="100" w:afterAutospacing="1"/>
      <w:jc w:val="center"/>
    </w:pPr>
  </w:style>
  <w:style w:type="paragraph" w:customStyle="1" w:styleId="auto-style3">
    <w:name w:val="auto-style3"/>
    <w:basedOn w:val="a"/>
    <w:pPr>
      <w:spacing w:before="75" w:after="75"/>
      <w:ind w:left="75" w:right="150"/>
    </w:pPr>
    <w:rPr>
      <w:color w:val="3A4FAC"/>
      <w:sz w:val="22"/>
      <w:szCs w:val="22"/>
    </w:rPr>
  </w:style>
  <w:style w:type="paragraph" w:customStyle="1" w:styleId="auto-style4">
    <w:name w:val="auto-style4"/>
    <w:basedOn w:val="a"/>
    <w:pPr>
      <w:spacing w:before="75" w:after="75"/>
      <w:ind w:left="75" w:right="75"/>
      <w:jc w:val="right"/>
    </w:pPr>
    <w:rPr>
      <w:sz w:val="19"/>
      <w:szCs w:val="19"/>
    </w:rPr>
  </w:style>
  <w:style w:type="paragraph" w:customStyle="1" w:styleId="auto-style5">
    <w:name w:val="auto-style5"/>
    <w:basedOn w:val="a"/>
    <w:pPr>
      <w:spacing w:before="100" w:beforeAutospacing="1" w:after="100" w:afterAutospacing="1"/>
    </w:pPr>
  </w:style>
  <w:style w:type="paragraph" w:customStyle="1" w:styleId="auto-style6">
    <w:name w:val="auto-style6"/>
    <w:basedOn w:val="a"/>
    <w:pPr>
      <w:shd w:val="clear" w:color="auto" w:fill="FEF8FB"/>
      <w:spacing w:before="100" w:beforeAutospacing="1" w:after="100" w:afterAutospacing="1"/>
    </w:pPr>
  </w:style>
  <w:style w:type="paragraph" w:customStyle="1" w:styleId="auto-style7">
    <w:name w:val="auto-style7"/>
    <w:basedOn w:val="a"/>
    <w:pPr>
      <w:spacing w:before="75"/>
    </w:pPr>
  </w:style>
  <w:style w:type="paragraph" w:customStyle="1" w:styleId="list2">
    <w:name w:val="list2"/>
    <w:basedOn w:val="a"/>
    <w:pPr>
      <w:spacing w:before="100" w:beforeAutospacing="1" w:after="100" w:afterAutospacing="1"/>
    </w:pPr>
  </w:style>
  <w:style w:type="paragraph" w:customStyle="1" w:styleId="rightcolhalf">
    <w:name w:val="right_col_half"/>
    <w:basedOn w:val="a"/>
    <w:pPr>
      <w:spacing w:before="100" w:beforeAutospacing="1" w:after="100" w:afterAutospacing="1"/>
    </w:pPr>
  </w:style>
  <w:style w:type="paragraph" w:customStyle="1" w:styleId="w20">
    <w:name w:val="w20"/>
    <w:basedOn w:val="a"/>
    <w:pPr>
      <w:spacing w:before="100" w:beforeAutospacing="1" w:after="100" w:afterAutospacing="1"/>
    </w:pPr>
  </w:style>
  <w:style w:type="paragraph" w:customStyle="1" w:styleId="w30">
    <w:name w:val="w30"/>
    <w:basedOn w:val="a"/>
    <w:pPr>
      <w:spacing w:before="100" w:beforeAutospacing="1" w:after="100" w:afterAutospacing="1"/>
    </w:pPr>
  </w:style>
  <w:style w:type="paragraph" w:customStyle="1" w:styleId="w45">
    <w:name w:val="w45"/>
    <w:basedOn w:val="a"/>
    <w:pPr>
      <w:spacing w:before="100" w:beforeAutospacing="1" w:after="100" w:afterAutospacing="1"/>
    </w:pPr>
  </w:style>
  <w:style w:type="paragraph" w:customStyle="1" w:styleId="w8em">
    <w:name w:val="w8em"/>
    <w:basedOn w:val="a"/>
    <w:pPr>
      <w:spacing w:before="100" w:beforeAutospacing="1" w:after="100" w:afterAutospacing="1"/>
    </w:pPr>
  </w:style>
  <w:style w:type="paragraph" w:customStyle="1" w:styleId="mr10">
    <w:name w:val="mr10"/>
    <w:basedOn w:val="a"/>
    <w:pPr>
      <w:spacing w:before="100" w:beforeAutospacing="1" w:after="100" w:afterAutospacing="1"/>
    </w:pPr>
  </w:style>
  <w:style w:type="paragraph" w:customStyle="1" w:styleId="mr20">
    <w:name w:val="mr20"/>
    <w:basedOn w:val="a"/>
    <w:pPr>
      <w:spacing w:before="100" w:beforeAutospacing="1" w:after="100" w:afterAutospacing="1"/>
    </w:pPr>
  </w:style>
  <w:style w:type="paragraph" w:customStyle="1" w:styleId="mr30">
    <w:name w:val="mr30"/>
    <w:basedOn w:val="a"/>
    <w:pPr>
      <w:spacing w:before="100" w:beforeAutospacing="1" w:after="100" w:afterAutospacing="1"/>
    </w:pPr>
  </w:style>
  <w:style w:type="paragraph" w:customStyle="1" w:styleId="mb40">
    <w:name w:val="mb40"/>
    <w:basedOn w:val="a"/>
    <w:pPr>
      <w:spacing w:before="100" w:beforeAutospacing="1" w:after="100" w:afterAutospacing="1"/>
    </w:pPr>
  </w:style>
  <w:style w:type="paragraph" w:customStyle="1" w:styleId="mb30">
    <w:name w:val="mb30"/>
    <w:basedOn w:val="a"/>
    <w:pPr>
      <w:spacing w:before="100" w:beforeAutospacing="1" w:after="100" w:afterAutospacing="1"/>
    </w:pPr>
  </w:style>
  <w:style w:type="paragraph" w:customStyle="1" w:styleId="mb5">
    <w:name w:val="mb5"/>
    <w:basedOn w:val="a"/>
    <w:pPr>
      <w:spacing w:before="100" w:beforeAutospacing="1" w:after="100" w:afterAutospacing="1"/>
    </w:pPr>
  </w:style>
  <w:style w:type="paragraph" w:customStyle="1" w:styleId="mb15">
    <w:name w:val="mb15"/>
    <w:basedOn w:val="a"/>
    <w:pPr>
      <w:spacing w:before="100" w:beforeAutospacing="1" w:after="100" w:afterAutospacing="1"/>
    </w:pPr>
  </w:style>
  <w:style w:type="paragraph" w:customStyle="1" w:styleId="m10">
    <w:name w:val="m10"/>
    <w:basedOn w:val="a"/>
    <w:pPr>
      <w:spacing w:before="100" w:beforeAutospacing="1" w:after="100" w:afterAutospacing="1"/>
    </w:pPr>
  </w:style>
  <w:style w:type="paragraph" w:customStyle="1" w:styleId="clearfix">
    <w:name w:val="clear_fix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red">
    <w:name w:val="red"/>
    <w:basedOn w:val="a"/>
    <w:pPr>
      <w:spacing w:before="100" w:beforeAutospacing="1" w:after="100" w:afterAutospacing="1"/>
    </w:pPr>
  </w:style>
  <w:style w:type="paragraph" w:customStyle="1" w:styleId="img1">
    <w:name w:val="img1"/>
    <w:basedOn w:val="a"/>
    <w:pPr>
      <w:spacing w:before="100" w:beforeAutospacing="1" w:after="100" w:afterAutospacing="1"/>
    </w:pPr>
  </w:style>
  <w:style w:type="paragraph" w:customStyle="1" w:styleId="img2">
    <w:name w:val="img2"/>
    <w:basedOn w:val="a"/>
    <w:pPr>
      <w:spacing w:before="100" w:beforeAutospacing="1" w:after="100" w:afterAutospacing="1"/>
    </w:pPr>
  </w:style>
  <w:style w:type="paragraph" w:customStyle="1" w:styleId="imgl1">
    <w:name w:val="img_l1"/>
    <w:basedOn w:val="a"/>
    <w:pPr>
      <w:spacing w:before="100" w:beforeAutospacing="1" w:after="100" w:afterAutospacing="1"/>
    </w:pPr>
  </w:style>
  <w:style w:type="paragraph" w:customStyle="1" w:styleId="img1w320">
    <w:name w:val="img1_w320"/>
    <w:basedOn w:val="a"/>
    <w:pPr>
      <w:spacing w:before="100" w:beforeAutospacing="1" w:after="100" w:afterAutospacing="1"/>
    </w:pPr>
  </w:style>
  <w:style w:type="paragraph" w:customStyle="1" w:styleId="imgl2">
    <w:name w:val="img_l2"/>
    <w:basedOn w:val="a"/>
    <w:pPr>
      <w:spacing w:before="100" w:beforeAutospacing="1" w:after="100" w:afterAutospacing="1"/>
    </w:pPr>
  </w:style>
  <w:style w:type="paragraph" w:customStyle="1" w:styleId="imgr">
    <w:name w:val="img_r"/>
    <w:basedOn w:val="a"/>
    <w:pPr>
      <w:spacing w:before="100" w:beforeAutospacing="1" w:after="100" w:afterAutospacing="1"/>
    </w:pPr>
  </w:style>
  <w:style w:type="paragraph" w:customStyle="1" w:styleId="imgcaption1">
    <w:name w:val="img_caption1"/>
    <w:basedOn w:val="a"/>
    <w:pPr>
      <w:spacing w:before="100" w:beforeAutospacing="1" w:after="100" w:afterAutospacing="1"/>
    </w:pPr>
  </w:style>
  <w:style w:type="paragraph" w:customStyle="1" w:styleId="imgcaption2">
    <w:name w:val="img_caption2"/>
    <w:basedOn w:val="a"/>
    <w:pPr>
      <w:spacing w:before="100" w:beforeAutospacing="1" w:after="100" w:afterAutospacing="1"/>
    </w:pPr>
  </w:style>
  <w:style w:type="paragraph" w:customStyle="1" w:styleId="contact0">
    <w:name w:val="contact_0"/>
    <w:basedOn w:val="a"/>
    <w:pPr>
      <w:spacing w:before="100" w:beforeAutospacing="1" w:after="100" w:afterAutospacing="1"/>
    </w:pPr>
  </w:style>
  <w:style w:type="paragraph" w:customStyle="1" w:styleId="w15">
    <w:name w:val="w15"/>
    <w:basedOn w:val="a"/>
    <w:pPr>
      <w:spacing w:before="100" w:beforeAutospacing="1" w:after="100" w:afterAutospacing="1"/>
    </w:pPr>
  </w:style>
  <w:style w:type="paragraph" w:customStyle="1" w:styleId="logo">
    <w:name w:val="logo"/>
    <w:basedOn w:val="a"/>
    <w:pPr>
      <w:spacing w:before="100" w:beforeAutospacing="1" w:after="100" w:afterAutospacing="1"/>
    </w:pPr>
  </w:style>
  <w:style w:type="paragraph" w:customStyle="1" w:styleId="1">
    <w:name w:val="表題1"/>
    <w:basedOn w:val="a"/>
    <w:pPr>
      <w:spacing w:before="100" w:beforeAutospacing="1" w:after="100" w:afterAutospacing="1"/>
    </w:pPr>
  </w:style>
  <w:style w:type="character" w:customStyle="1" w:styleId="10">
    <w:name w:val="日付1"/>
    <w:basedOn w:val="a0"/>
  </w:style>
  <w:style w:type="paragraph" w:customStyle="1" w:styleId="rightcolhalf1">
    <w:name w:val="right_col_half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151">
    <w:name w:val="w1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201">
    <w:name w:val="w2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301">
    <w:name w:val="w3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451">
    <w:name w:val="w4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8em1">
    <w:name w:val="w8em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r101">
    <w:name w:val="mr1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r201">
    <w:name w:val="mr201"/>
    <w:basedOn w:val="a"/>
    <w:pPr>
      <w:spacing w:after="225" w:line="432" w:lineRule="atLeast"/>
      <w:ind w:left="150" w:right="300"/>
    </w:pPr>
    <w:rPr>
      <w:sz w:val="22"/>
      <w:szCs w:val="22"/>
    </w:rPr>
  </w:style>
  <w:style w:type="paragraph" w:customStyle="1" w:styleId="mr301">
    <w:name w:val="mr301"/>
    <w:basedOn w:val="a"/>
    <w:pPr>
      <w:spacing w:after="225" w:line="432" w:lineRule="atLeast"/>
      <w:ind w:left="150" w:right="450"/>
    </w:pPr>
    <w:rPr>
      <w:sz w:val="22"/>
      <w:szCs w:val="22"/>
    </w:rPr>
  </w:style>
  <w:style w:type="paragraph" w:customStyle="1" w:styleId="mb401">
    <w:name w:val="mb401"/>
    <w:basedOn w:val="a"/>
    <w:pPr>
      <w:spacing w:after="600" w:line="432" w:lineRule="atLeast"/>
      <w:ind w:left="150" w:right="150"/>
    </w:pPr>
    <w:rPr>
      <w:sz w:val="22"/>
      <w:szCs w:val="22"/>
    </w:rPr>
  </w:style>
  <w:style w:type="paragraph" w:customStyle="1" w:styleId="mb301">
    <w:name w:val="mb301"/>
    <w:basedOn w:val="a"/>
    <w:pPr>
      <w:spacing w:after="450" w:line="432" w:lineRule="atLeast"/>
      <w:ind w:left="150" w:right="150"/>
    </w:pPr>
    <w:rPr>
      <w:sz w:val="22"/>
      <w:szCs w:val="22"/>
    </w:rPr>
  </w:style>
  <w:style w:type="paragraph" w:customStyle="1" w:styleId="mb51">
    <w:name w:val="mb51"/>
    <w:basedOn w:val="a"/>
    <w:pPr>
      <w:spacing w:after="75" w:line="432" w:lineRule="atLeast"/>
      <w:ind w:left="150" w:right="150"/>
    </w:pPr>
    <w:rPr>
      <w:sz w:val="22"/>
      <w:szCs w:val="22"/>
    </w:rPr>
  </w:style>
  <w:style w:type="paragraph" w:customStyle="1" w:styleId="mb151">
    <w:name w:val="mb1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101">
    <w:name w:val="m101"/>
    <w:basedOn w:val="a"/>
    <w:pPr>
      <w:spacing w:before="150" w:after="150" w:line="432" w:lineRule="atLeast"/>
      <w:ind w:left="150" w:right="150"/>
    </w:pPr>
    <w:rPr>
      <w:sz w:val="22"/>
      <w:szCs w:val="22"/>
    </w:rPr>
  </w:style>
  <w:style w:type="paragraph" w:customStyle="1" w:styleId="clearfix1">
    <w:name w:val="clear_fix1"/>
    <w:basedOn w:val="a"/>
    <w:rPr>
      <w:sz w:val="19"/>
      <w:szCs w:val="19"/>
    </w:r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logo1">
    <w:name w:val="logo1"/>
    <w:basedOn w:val="a"/>
    <w:pPr>
      <w:spacing w:before="225" w:after="225"/>
    </w:pPr>
  </w:style>
  <w:style w:type="paragraph" w:customStyle="1" w:styleId="right1">
    <w:name w:val="right1"/>
    <w:basedOn w:val="a"/>
    <w:pPr>
      <w:spacing w:before="225"/>
      <w:ind w:left="300"/>
      <w:jc w:val="right"/>
    </w:p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clearfix2">
    <w:name w:val="clear_fix2"/>
    <w:basedOn w:val="a"/>
  </w:style>
  <w:style w:type="paragraph" w:customStyle="1" w:styleId="p21">
    <w:name w:val="p21"/>
    <w:basedOn w:val="a"/>
    <w:pPr>
      <w:spacing w:after="225" w:line="432" w:lineRule="atLeast"/>
      <w:ind w:left="150" w:right="150" w:firstLine="240"/>
    </w:pPr>
    <w:rPr>
      <w:sz w:val="22"/>
      <w:szCs w:val="22"/>
    </w:rPr>
  </w:style>
  <w:style w:type="paragraph" w:customStyle="1" w:styleId="button1">
    <w:name w:val="button1"/>
    <w:basedOn w:val="a"/>
    <w:pPr>
      <w:spacing w:line="432" w:lineRule="atLeast"/>
      <w:jc w:val="right"/>
    </w:pPr>
    <w:rPr>
      <w:sz w:val="22"/>
      <w:szCs w:val="22"/>
    </w:rPr>
  </w:style>
  <w:style w:type="paragraph" w:customStyle="1" w:styleId="textb1">
    <w:name w:val="text_b1"/>
    <w:basedOn w:val="a"/>
    <w:pPr>
      <w:spacing w:after="225" w:line="432" w:lineRule="atLeast"/>
      <w:ind w:left="150" w:right="150"/>
    </w:pPr>
    <w:rPr>
      <w:b/>
      <w:bCs/>
    </w:rPr>
  </w:style>
  <w:style w:type="paragraph" w:customStyle="1" w:styleId="red1">
    <w:name w:val="red1"/>
    <w:basedOn w:val="a"/>
    <w:pPr>
      <w:spacing w:after="225" w:line="432" w:lineRule="atLeast"/>
      <w:ind w:left="150" w:right="150"/>
    </w:pPr>
    <w:rPr>
      <w:color w:val="FF1C1C"/>
      <w:sz w:val="22"/>
      <w:szCs w:val="22"/>
    </w:rPr>
  </w:style>
  <w:style w:type="paragraph" w:customStyle="1" w:styleId="list21">
    <w:name w:val="list21"/>
    <w:basedOn w:val="a"/>
    <w:pPr>
      <w:spacing w:before="75" w:after="300"/>
      <w:ind w:left="150"/>
    </w:pPr>
  </w:style>
  <w:style w:type="paragraph" w:customStyle="1" w:styleId="img11">
    <w:name w:val="img11"/>
    <w:basedOn w:val="a"/>
    <w:pPr>
      <w:spacing w:before="150" w:after="300" w:line="432" w:lineRule="atLeast"/>
      <w:ind w:left="150" w:right="150"/>
    </w:pPr>
    <w:rPr>
      <w:sz w:val="22"/>
      <w:szCs w:val="22"/>
    </w:rPr>
  </w:style>
  <w:style w:type="paragraph" w:customStyle="1" w:styleId="img21">
    <w:name w:val="img21"/>
    <w:basedOn w:val="a"/>
    <w:pPr>
      <w:spacing w:before="150" w:after="300" w:line="432" w:lineRule="atLeast"/>
      <w:ind w:right="150"/>
    </w:pPr>
    <w:rPr>
      <w:sz w:val="22"/>
      <w:szCs w:val="22"/>
    </w:rPr>
  </w:style>
  <w:style w:type="paragraph" w:customStyle="1" w:styleId="imgl11">
    <w:name w:val="img_l11"/>
    <w:basedOn w:val="a"/>
    <w:pPr>
      <w:spacing w:after="225" w:line="432" w:lineRule="atLeast"/>
      <w:ind w:left="225" w:right="225"/>
    </w:pPr>
    <w:rPr>
      <w:sz w:val="22"/>
      <w:szCs w:val="22"/>
    </w:rPr>
  </w:style>
  <w:style w:type="paragraph" w:customStyle="1" w:styleId="img1w3201">
    <w:name w:val="img1_w32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imgl21">
    <w:name w:val="img_l21"/>
    <w:basedOn w:val="a"/>
    <w:pPr>
      <w:spacing w:after="225" w:line="432" w:lineRule="atLeast"/>
      <w:ind w:right="225"/>
    </w:pPr>
    <w:rPr>
      <w:sz w:val="22"/>
      <w:szCs w:val="22"/>
    </w:rPr>
  </w:style>
  <w:style w:type="paragraph" w:customStyle="1" w:styleId="imgr1">
    <w:name w:val="img_r1"/>
    <w:basedOn w:val="a"/>
    <w:pPr>
      <w:spacing w:after="225" w:line="432" w:lineRule="atLeast"/>
      <w:ind w:left="225"/>
    </w:pPr>
    <w:rPr>
      <w:sz w:val="22"/>
      <w:szCs w:val="22"/>
    </w:rPr>
  </w:style>
  <w:style w:type="paragraph" w:customStyle="1" w:styleId="imgcaption11">
    <w:name w:val="img_caption11"/>
    <w:basedOn w:val="a"/>
    <w:pPr>
      <w:spacing w:after="300" w:line="432" w:lineRule="atLeast"/>
      <w:ind w:left="150" w:right="150"/>
    </w:pPr>
    <w:rPr>
      <w:b/>
      <w:bCs/>
      <w:sz w:val="18"/>
      <w:szCs w:val="18"/>
    </w:rPr>
  </w:style>
  <w:style w:type="paragraph" w:customStyle="1" w:styleId="imgcaption21">
    <w:name w:val="img_caption21"/>
    <w:basedOn w:val="a"/>
    <w:pPr>
      <w:spacing w:after="300" w:line="432" w:lineRule="atLeast"/>
      <w:ind w:left="150"/>
    </w:pPr>
    <w:rPr>
      <w:b/>
      <w:bCs/>
      <w:sz w:val="18"/>
      <w:szCs w:val="18"/>
    </w:rPr>
  </w:style>
  <w:style w:type="character" w:customStyle="1" w:styleId="date1">
    <w:name w:val="date1"/>
    <w:basedOn w:val="a0"/>
    <w:rPr>
      <w:b/>
      <w:bCs/>
      <w:vanish w:val="0"/>
      <w:webHidden w:val="0"/>
      <w:color w:val="E66194"/>
      <w:specVanish w:val="0"/>
    </w:rPr>
  </w:style>
  <w:style w:type="character" w:customStyle="1" w:styleId="date2">
    <w:name w:val="date2"/>
    <w:basedOn w:val="a0"/>
    <w:rPr>
      <w:b/>
      <w:bCs/>
      <w:vanish w:val="0"/>
      <w:webHidden w:val="0"/>
      <w:color w:val="E66194"/>
      <w:specVanish w:val="0"/>
    </w:rPr>
  </w:style>
  <w:style w:type="character" w:customStyle="1" w:styleId="date3">
    <w:name w:val="date3"/>
    <w:basedOn w:val="a0"/>
    <w:rPr>
      <w:color w:val="E66194"/>
    </w:rPr>
  </w:style>
  <w:style w:type="paragraph" w:customStyle="1" w:styleId="contact01">
    <w:name w:val="contact_01"/>
    <w:basedOn w:val="a"/>
    <w:pPr>
      <w:spacing w:line="432" w:lineRule="atLeast"/>
      <w:ind w:left="300"/>
    </w:pPr>
  </w:style>
  <w:style w:type="paragraph" w:styleId="a6">
    <w:name w:val="header"/>
    <w:basedOn w:val="a"/>
    <w:link w:val="a7"/>
    <w:uiPriority w:val="99"/>
    <w:unhideWhenUsed/>
    <w:rsid w:val="00FF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1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3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1B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a">
    <w:name w:val="Table Grid"/>
    <w:basedOn w:val="a1"/>
    <w:uiPriority w:val="39"/>
    <w:rsid w:val="00FF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F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0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pPr>
      <w:pBdr>
        <w:top w:val="single" w:sz="18" w:space="5" w:color="FF87AA"/>
        <w:bottom w:val="single" w:sz="6" w:space="3" w:color="E8E9E3"/>
      </w:pBdr>
      <w:shd w:val="clear" w:color="auto" w:fill="FBFCF6"/>
      <w:spacing w:before="100" w:beforeAutospacing="1" w:after="22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0" w:after="150"/>
      <w:ind w:left="150" w:right="150"/>
      <w:outlineLvl w:val="2"/>
    </w:pPr>
    <w:rPr>
      <w:b/>
      <w:bCs/>
      <w:color w:val="3A4FAC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pBdr>
        <w:bottom w:val="dotted" w:sz="6" w:space="0" w:color="666666"/>
      </w:pBdr>
      <w:spacing w:after="300"/>
      <w:ind w:left="150"/>
      <w:outlineLvl w:val="4"/>
    </w:pPr>
    <w:rPr>
      <w:b/>
      <w:bCs/>
      <w:color w:val="777777"/>
      <w:sz w:val="23"/>
      <w:szCs w:val="23"/>
    </w:rPr>
  </w:style>
  <w:style w:type="paragraph" w:styleId="6">
    <w:name w:val="heading 6"/>
    <w:basedOn w:val="a"/>
    <w:link w:val="60"/>
    <w:uiPriority w:val="9"/>
    <w:qFormat/>
    <w:pPr>
      <w:pBdr>
        <w:bottom w:val="dotted" w:sz="6" w:space="0" w:color="666666"/>
      </w:pBdr>
      <w:spacing w:after="150"/>
      <w:ind w:left="150"/>
      <w:outlineLvl w:val="5"/>
    </w:pPr>
    <w:rPr>
      <w:b/>
      <w:bCs/>
      <w:color w:val="3A4FA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3A4FAC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3A4FAC"/>
      <w:u w:val="single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HTML アドレス (文字)"/>
    <w:basedOn w:val="a0"/>
    <w:link w:val="HTML"/>
    <w:uiPriority w:val="99"/>
    <w:semiHidden/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character" w:styleId="a5">
    <w:name w:val="Emphasis"/>
    <w:basedOn w:val="a0"/>
    <w:uiPriority w:val="20"/>
    <w:qFormat/>
    <w:rPr>
      <w:i w:val="0"/>
      <w:iCs w:val="0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spacing w:before="100" w:beforeAutospacing="1" w:after="100" w:afterAutospacing="1"/>
    </w:pPr>
  </w:style>
  <w:style w:type="paragraph" w:customStyle="1" w:styleId="textb">
    <w:name w:val="text_b"/>
    <w:basedOn w:val="a"/>
    <w:pPr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alignr2">
    <w:name w:val="align_r2"/>
    <w:basedOn w:val="a"/>
    <w:pPr>
      <w:spacing w:before="100" w:beforeAutospacing="1" w:after="100" w:afterAutospacing="1"/>
      <w:jc w:val="right"/>
    </w:pPr>
    <w:rPr>
      <w:sz w:val="19"/>
      <w:szCs w:val="19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nbox">
    <w:name w:val="nbox"/>
    <w:basedOn w:val="a"/>
    <w:pPr>
      <w:spacing w:before="150" w:after="150"/>
      <w:ind w:left="150" w:right="150"/>
    </w:pPr>
    <w:rPr>
      <w:sz w:val="22"/>
      <w:szCs w:val="22"/>
    </w:rPr>
  </w:style>
  <w:style w:type="paragraph" w:customStyle="1" w:styleId="box">
    <w:name w:val="ｌbox"/>
    <w:basedOn w:val="a"/>
    <w:pPr>
      <w:ind w:left="300"/>
    </w:pPr>
  </w:style>
  <w:style w:type="paragraph" w:customStyle="1" w:styleId="pink">
    <w:name w:val="pink"/>
    <w:basedOn w:val="a"/>
    <w:pPr>
      <w:ind w:left="150"/>
    </w:pPr>
    <w:rPr>
      <w:b/>
      <w:bCs/>
      <w:color w:val="F09199"/>
      <w:sz w:val="22"/>
      <w:szCs w:val="22"/>
    </w:rPr>
  </w:style>
  <w:style w:type="paragraph" w:customStyle="1" w:styleId="tright">
    <w:name w:val="tright"/>
    <w:basedOn w:val="a"/>
    <w:pPr>
      <w:spacing w:before="100" w:beforeAutospacing="1" w:after="100" w:afterAutospacing="1"/>
      <w:jc w:val="right"/>
    </w:pPr>
  </w:style>
  <w:style w:type="paragraph" w:customStyle="1" w:styleId="dl1">
    <w:name w:val="dl1"/>
    <w:basedOn w:val="a"/>
    <w:pPr>
      <w:spacing w:after="150"/>
      <w:ind w:left="150" w:right="150"/>
    </w:pPr>
  </w:style>
  <w:style w:type="paragraph" w:customStyle="1" w:styleId="dl2">
    <w:name w:val="dl2"/>
    <w:basedOn w:val="a"/>
    <w:pPr>
      <w:spacing w:before="150" w:after="150"/>
      <w:ind w:left="300" w:right="225"/>
    </w:pPr>
  </w:style>
  <w:style w:type="paragraph" w:customStyle="1" w:styleId="table1">
    <w:name w:val="table1"/>
    <w:basedOn w:val="a"/>
    <w:pPr>
      <w:pBdr>
        <w:bottom w:val="single" w:sz="6" w:space="0" w:color="D0D1CC"/>
      </w:pBdr>
      <w:spacing w:after="300"/>
      <w:ind w:left="150" w:right="150"/>
    </w:pPr>
    <w:rPr>
      <w:sz w:val="22"/>
      <w:szCs w:val="22"/>
    </w:rPr>
  </w:style>
  <w:style w:type="paragraph" w:customStyle="1" w:styleId="table2">
    <w:name w:val="table2"/>
    <w:basedOn w:val="a"/>
    <w:pPr>
      <w:pBdr>
        <w:bottom w:val="single" w:sz="6" w:space="0" w:color="D0D1CC"/>
      </w:pBdr>
      <w:spacing w:after="300"/>
      <w:ind w:left="150" w:right="150"/>
    </w:pPr>
    <w:rPr>
      <w:sz w:val="22"/>
      <w:szCs w:val="22"/>
    </w:rPr>
  </w:style>
  <w:style w:type="paragraph" w:customStyle="1" w:styleId="table3">
    <w:name w:val="table3"/>
    <w:basedOn w:val="a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</w:pPr>
    <w:rPr>
      <w:sz w:val="19"/>
      <w:szCs w:val="19"/>
    </w:rPr>
  </w:style>
  <w:style w:type="paragraph" w:customStyle="1" w:styleId="table1border">
    <w:name w:val="table1border"/>
    <w:basedOn w:val="a"/>
    <w:pPr>
      <w:pBdr>
        <w:top w:val="single" w:sz="6" w:space="0" w:color="D0D1CC"/>
      </w:pBdr>
      <w:spacing w:before="100" w:beforeAutospacing="1" w:after="100" w:afterAutospacing="1"/>
    </w:pPr>
  </w:style>
  <w:style w:type="paragraph" w:customStyle="1" w:styleId="table2border">
    <w:name w:val="table2border"/>
    <w:basedOn w:val="a"/>
    <w:pPr>
      <w:pBdr>
        <w:top w:val="single" w:sz="6" w:space="0" w:color="D0D1CC"/>
      </w:pBd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box1">
    <w:name w:val="box1"/>
    <w:basedOn w:val="a"/>
    <w:pPr>
      <w:shd w:val="clear" w:color="auto" w:fill="FBFCF6"/>
      <w:spacing w:before="300" w:after="300"/>
      <w:ind w:left="150" w:right="150"/>
    </w:pPr>
  </w:style>
  <w:style w:type="paragraph" w:customStyle="1" w:styleId="lnk">
    <w:name w:val="lnk"/>
    <w:basedOn w:val="a"/>
    <w:pPr>
      <w:spacing w:before="150"/>
    </w:pPr>
  </w:style>
  <w:style w:type="paragraph" w:customStyle="1" w:styleId="scroll">
    <w:name w:val="scroll"/>
    <w:basedOn w:val="a"/>
    <w:pPr>
      <w:spacing w:before="100" w:beforeAutospacing="1" w:after="100" w:afterAutospacing="1"/>
    </w:pPr>
  </w:style>
  <w:style w:type="paragraph" w:customStyle="1" w:styleId="fixed">
    <w:name w:val="fixed"/>
    <w:basedOn w:val="a"/>
    <w:pPr>
      <w:pBdr>
        <w:bottom w:val="single" w:sz="48" w:space="0" w:color="FFFFFF"/>
      </w:pBdr>
      <w:spacing w:before="100" w:beforeAutospacing="1" w:after="100" w:afterAutospacing="1"/>
    </w:pPr>
  </w:style>
  <w:style w:type="paragraph" w:customStyle="1" w:styleId="midashi">
    <w:name w:val="midashi"/>
    <w:basedOn w:val="a"/>
    <w:pPr>
      <w:pBdr>
        <w:top w:val="single" w:sz="18" w:space="5" w:color="FF87AA"/>
        <w:bottom w:val="single" w:sz="6" w:space="3" w:color="E8E9E3"/>
      </w:pBdr>
      <w:shd w:val="clear" w:color="auto" w:fill="FBFCF6"/>
      <w:spacing w:before="100" w:beforeAutospacing="1" w:after="75"/>
    </w:pPr>
    <w:rPr>
      <w:sz w:val="26"/>
      <w:szCs w:val="26"/>
    </w:rPr>
  </w:style>
  <w:style w:type="paragraph" w:customStyle="1" w:styleId="table5">
    <w:name w:val="table5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auto-style1">
    <w:name w:val="auto-style1"/>
    <w:basedOn w:val="a"/>
    <w:pPr>
      <w:shd w:val="clear" w:color="auto" w:fill="D5F1FF"/>
      <w:spacing w:before="100" w:beforeAutospacing="1" w:after="100" w:afterAutospacing="1"/>
      <w:jc w:val="center"/>
    </w:pPr>
  </w:style>
  <w:style w:type="paragraph" w:customStyle="1" w:styleId="auto-style3">
    <w:name w:val="auto-style3"/>
    <w:basedOn w:val="a"/>
    <w:pPr>
      <w:spacing w:before="75" w:after="75"/>
      <w:ind w:left="75" w:right="150"/>
    </w:pPr>
    <w:rPr>
      <w:color w:val="3A4FAC"/>
      <w:sz w:val="22"/>
      <w:szCs w:val="22"/>
    </w:rPr>
  </w:style>
  <w:style w:type="paragraph" w:customStyle="1" w:styleId="auto-style4">
    <w:name w:val="auto-style4"/>
    <w:basedOn w:val="a"/>
    <w:pPr>
      <w:spacing w:before="75" w:after="75"/>
      <w:ind w:left="75" w:right="75"/>
      <w:jc w:val="right"/>
    </w:pPr>
    <w:rPr>
      <w:sz w:val="19"/>
      <w:szCs w:val="19"/>
    </w:rPr>
  </w:style>
  <w:style w:type="paragraph" w:customStyle="1" w:styleId="auto-style5">
    <w:name w:val="auto-style5"/>
    <w:basedOn w:val="a"/>
    <w:pPr>
      <w:spacing w:before="100" w:beforeAutospacing="1" w:after="100" w:afterAutospacing="1"/>
    </w:pPr>
  </w:style>
  <w:style w:type="paragraph" w:customStyle="1" w:styleId="auto-style6">
    <w:name w:val="auto-style6"/>
    <w:basedOn w:val="a"/>
    <w:pPr>
      <w:shd w:val="clear" w:color="auto" w:fill="FEF8FB"/>
      <w:spacing w:before="100" w:beforeAutospacing="1" w:after="100" w:afterAutospacing="1"/>
    </w:pPr>
  </w:style>
  <w:style w:type="paragraph" w:customStyle="1" w:styleId="auto-style7">
    <w:name w:val="auto-style7"/>
    <w:basedOn w:val="a"/>
    <w:pPr>
      <w:spacing w:before="75"/>
    </w:pPr>
  </w:style>
  <w:style w:type="paragraph" w:customStyle="1" w:styleId="list2">
    <w:name w:val="list2"/>
    <w:basedOn w:val="a"/>
    <w:pPr>
      <w:spacing w:before="100" w:beforeAutospacing="1" w:after="100" w:afterAutospacing="1"/>
    </w:pPr>
  </w:style>
  <w:style w:type="paragraph" w:customStyle="1" w:styleId="rightcolhalf">
    <w:name w:val="right_col_half"/>
    <w:basedOn w:val="a"/>
    <w:pPr>
      <w:spacing w:before="100" w:beforeAutospacing="1" w:after="100" w:afterAutospacing="1"/>
    </w:pPr>
  </w:style>
  <w:style w:type="paragraph" w:customStyle="1" w:styleId="w20">
    <w:name w:val="w20"/>
    <w:basedOn w:val="a"/>
    <w:pPr>
      <w:spacing w:before="100" w:beforeAutospacing="1" w:after="100" w:afterAutospacing="1"/>
    </w:pPr>
  </w:style>
  <w:style w:type="paragraph" w:customStyle="1" w:styleId="w30">
    <w:name w:val="w30"/>
    <w:basedOn w:val="a"/>
    <w:pPr>
      <w:spacing w:before="100" w:beforeAutospacing="1" w:after="100" w:afterAutospacing="1"/>
    </w:pPr>
  </w:style>
  <w:style w:type="paragraph" w:customStyle="1" w:styleId="w45">
    <w:name w:val="w45"/>
    <w:basedOn w:val="a"/>
    <w:pPr>
      <w:spacing w:before="100" w:beforeAutospacing="1" w:after="100" w:afterAutospacing="1"/>
    </w:pPr>
  </w:style>
  <w:style w:type="paragraph" w:customStyle="1" w:styleId="w8em">
    <w:name w:val="w8em"/>
    <w:basedOn w:val="a"/>
    <w:pPr>
      <w:spacing w:before="100" w:beforeAutospacing="1" w:after="100" w:afterAutospacing="1"/>
    </w:pPr>
  </w:style>
  <w:style w:type="paragraph" w:customStyle="1" w:styleId="mr10">
    <w:name w:val="mr10"/>
    <w:basedOn w:val="a"/>
    <w:pPr>
      <w:spacing w:before="100" w:beforeAutospacing="1" w:after="100" w:afterAutospacing="1"/>
    </w:pPr>
  </w:style>
  <w:style w:type="paragraph" w:customStyle="1" w:styleId="mr20">
    <w:name w:val="mr20"/>
    <w:basedOn w:val="a"/>
    <w:pPr>
      <w:spacing w:before="100" w:beforeAutospacing="1" w:after="100" w:afterAutospacing="1"/>
    </w:pPr>
  </w:style>
  <w:style w:type="paragraph" w:customStyle="1" w:styleId="mr30">
    <w:name w:val="mr30"/>
    <w:basedOn w:val="a"/>
    <w:pPr>
      <w:spacing w:before="100" w:beforeAutospacing="1" w:after="100" w:afterAutospacing="1"/>
    </w:pPr>
  </w:style>
  <w:style w:type="paragraph" w:customStyle="1" w:styleId="mb40">
    <w:name w:val="mb40"/>
    <w:basedOn w:val="a"/>
    <w:pPr>
      <w:spacing w:before="100" w:beforeAutospacing="1" w:after="100" w:afterAutospacing="1"/>
    </w:pPr>
  </w:style>
  <w:style w:type="paragraph" w:customStyle="1" w:styleId="mb30">
    <w:name w:val="mb30"/>
    <w:basedOn w:val="a"/>
    <w:pPr>
      <w:spacing w:before="100" w:beforeAutospacing="1" w:after="100" w:afterAutospacing="1"/>
    </w:pPr>
  </w:style>
  <w:style w:type="paragraph" w:customStyle="1" w:styleId="mb5">
    <w:name w:val="mb5"/>
    <w:basedOn w:val="a"/>
    <w:pPr>
      <w:spacing w:before="100" w:beforeAutospacing="1" w:after="100" w:afterAutospacing="1"/>
    </w:pPr>
  </w:style>
  <w:style w:type="paragraph" w:customStyle="1" w:styleId="mb15">
    <w:name w:val="mb15"/>
    <w:basedOn w:val="a"/>
    <w:pPr>
      <w:spacing w:before="100" w:beforeAutospacing="1" w:after="100" w:afterAutospacing="1"/>
    </w:pPr>
  </w:style>
  <w:style w:type="paragraph" w:customStyle="1" w:styleId="m10">
    <w:name w:val="m10"/>
    <w:basedOn w:val="a"/>
    <w:pPr>
      <w:spacing w:before="100" w:beforeAutospacing="1" w:after="100" w:afterAutospacing="1"/>
    </w:pPr>
  </w:style>
  <w:style w:type="paragraph" w:customStyle="1" w:styleId="clearfix">
    <w:name w:val="clear_fix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red">
    <w:name w:val="red"/>
    <w:basedOn w:val="a"/>
    <w:pPr>
      <w:spacing w:before="100" w:beforeAutospacing="1" w:after="100" w:afterAutospacing="1"/>
    </w:pPr>
  </w:style>
  <w:style w:type="paragraph" w:customStyle="1" w:styleId="img1">
    <w:name w:val="img1"/>
    <w:basedOn w:val="a"/>
    <w:pPr>
      <w:spacing w:before="100" w:beforeAutospacing="1" w:after="100" w:afterAutospacing="1"/>
    </w:pPr>
  </w:style>
  <w:style w:type="paragraph" w:customStyle="1" w:styleId="img2">
    <w:name w:val="img2"/>
    <w:basedOn w:val="a"/>
    <w:pPr>
      <w:spacing w:before="100" w:beforeAutospacing="1" w:after="100" w:afterAutospacing="1"/>
    </w:pPr>
  </w:style>
  <w:style w:type="paragraph" w:customStyle="1" w:styleId="imgl1">
    <w:name w:val="img_l1"/>
    <w:basedOn w:val="a"/>
    <w:pPr>
      <w:spacing w:before="100" w:beforeAutospacing="1" w:after="100" w:afterAutospacing="1"/>
    </w:pPr>
  </w:style>
  <w:style w:type="paragraph" w:customStyle="1" w:styleId="img1w320">
    <w:name w:val="img1_w320"/>
    <w:basedOn w:val="a"/>
    <w:pPr>
      <w:spacing w:before="100" w:beforeAutospacing="1" w:after="100" w:afterAutospacing="1"/>
    </w:pPr>
  </w:style>
  <w:style w:type="paragraph" w:customStyle="1" w:styleId="imgl2">
    <w:name w:val="img_l2"/>
    <w:basedOn w:val="a"/>
    <w:pPr>
      <w:spacing w:before="100" w:beforeAutospacing="1" w:after="100" w:afterAutospacing="1"/>
    </w:pPr>
  </w:style>
  <w:style w:type="paragraph" w:customStyle="1" w:styleId="imgr">
    <w:name w:val="img_r"/>
    <w:basedOn w:val="a"/>
    <w:pPr>
      <w:spacing w:before="100" w:beforeAutospacing="1" w:after="100" w:afterAutospacing="1"/>
    </w:pPr>
  </w:style>
  <w:style w:type="paragraph" w:customStyle="1" w:styleId="imgcaption1">
    <w:name w:val="img_caption1"/>
    <w:basedOn w:val="a"/>
    <w:pPr>
      <w:spacing w:before="100" w:beforeAutospacing="1" w:after="100" w:afterAutospacing="1"/>
    </w:pPr>
  </w:style>
  <w:style w:type="paragraph" w:customStyle="1" w:styleId="imgcaption2">
    <w:name w:val="img_caption2"/>
    <w:basedOn w:val="a"/>
    <w:pPr>
      <w:spacing w:before="100" w:beforeAutospacing="1" w:after="100" w:afterAutospacing="1"/>
    </w:pPr>
  </w:style>
  <w:style w:type="paragraph" w:customStyle="1" w:styleId="contact0">
    <w:name w:val="contact_0"/>
    <w:basedOn w:val="a"/>
    <w:pPr>
      <w:spacing w:before="100" w:beforeAutospacing="1" w:after="100" w:afterAutospacing="1"/>
    </w:pPr>
  </w:style>
  <w:style w:type="paragraph" w:customStyle="1" w:styleId="w15">
    <w:name w:val="w15"/>
    <w:basedOn w:val="a"/>
    <w:pPr>
      <w:spacing w:before="100" w:beforeAutospacing="1" w:after="100" w:afterAutospacing="1"/>
    </w:pPr>
  </w:style>
  <w:style w:type="paragraph" w:customStyle="1" w:styleId="logo">
    <w:name w:val="logo"/>
    <w:basedOn w:val="a"/>
    <w:pPr>
      <w:spacing w:before="100" w:beforeAutospacing="1" w:after="100" w:afterAutospacing="1"/>
    </w:pPr>
  </w:style>
  <w:style w:type="paragraph" w:customStyle="1" w:styleId="1">
    <w:name w:val="表題1"/>
    <w:basedOn w:val="a"/>
    <w:pPr>
      <w:spacing w:before="100" w:beforeAutospacing="1" w:after="100" w:afterAutospacing="1"/>
    </w:pPr>
  </w:style>
  <w:style w:type="character" w:customStyle="1" w:styleId="10">
    <w:name w:val="日付1"/>
    <w:basedOn w:val="a0"/>
  </w:style>
  <w:style w:type="paragraph" w:customStyle="1" w:styleId="rightcolhalf1">
    <w:name w:val="right_col_half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151">
    <w:name w:val="w1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201">
    <w:name w:val="w2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301">
    <w:name w:val="w3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451">
    <w:name w:val="w4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w8em1">
    <w:name w:val="w8em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r101">
    <w:name w:val="mr1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r201">
    <w:name w:val="mr201"/>
    <w:basedOn w:val="a"/>
    <w:pPr>
      <w:spacing w:after="225" w:line="432" w:lineRule="atLeast"/>
      <w:ind w:left="150" w:right="300"/>
    </w:pPr>
    <w:rPr>
      <w:sz w:val="22"/>
      <w:szCs w:val="22"/>
    </w:rPr>
  </w:style>
  <w:style w:type="paragraph" w:customStyle="1" w:styleId="mr301">
    <w:name w:val="mr301"/>
    <w:basedOn w:val="a"/>
    <w:pPr>
      <w:spacing w:after="225" w:line="432" w:lineRule="atLeast"/>
      <w:ind w:left="150" w:right="450"/>
    </w:pPr>
    <w:rPr>
      <w:sz w:val="22"/>
      <w:szCs w:val="22"/>
    </w:rPr>
  </w:style>
  <w:style w:type="paragraph" w:customStyle="1" w:styleId="mb401">
    <w:name w:val="mb401"/>
    <w:basedOn w:val="a"/>
    <w:pPr>
      <w:spacing w:after="600" w:line="432" w:lineRule="atLeast"/>
      <w:ind w:left="150" w:right="150"/>
    </w:pPr>
    <w:rPr>
      <w:sz w:val="22"/>
      <w:szCs w:val="22"/>
    </w:rPr>
  </w:style>
  <w:style w:type="paragraph" w:customStyle="1" w:styleId="mb301">
    <w:name w:val="mb301"/>
    <w:basedOn w:val="a"/>
    <w:pPr>
      <w:spacing w:after="450" w:line="432" w:lineRule="atLeast"/>
      <w:ind w:left="150" w:right="150"/>
    </w:pPr>
    <w:rPr>
      <w:sz w:val="22"/>
      <w:szCs w:val="22"/>
    </w:rPr>
  </w:style>
  <w:style w:type="paragraph" w:customStyle="1" w:styleId="mb51">
    <w:name w:val="mb51"/>
    <w:basedOn w:val="a"/>
    <w:pPr>
      <w:spacing w:after="75" w:line="432" w:lineRule="atLeast"/>
      <w:ind w:left="150" w:right="150"/>
    </w:pPr>
    <w:rPr>
      <w:sz w:val="22"/>
      <w:szCs w:val="22"/>
    </w:rPr>
  </w:style>
  <w:style w:type="paragraph" w:customStyle="1" w:styleId="mb151">
    <w:name w:val="mb15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m101">
    <w:name w:val="m101"/>
    <w:basedOn w:val="a"/>
    <w:pPr>
      <w:spacing w:before="150" w:after="150" w:line="432" w:lineRule="atLeast"/>
      <w:ind w:left="150" w:right="150"/>
    </w:pPr>
    <w:rPr>
      <w:sz w:val="22"/>
      <w:szCs w:val="22"/>
    </w:rPr>
  </w:style>
  <w:style w:type="paragraph" w:customStyle="1" w:styleId="clearfix1">
    <w:name w:val="clear_fix1"/>
    <w:basedOn w:val="a"/>
    <w:rPr>
      <w:sz w:val="19"/>
      <w:szCs w:val="19"/>
    </w:r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logo1">
    <w:name w:val="logo1"/>
    <w:basedOn w:val="a"/>
    <w:pPr>
      <w:spacing w:before="225" w:after="225"/>
    </w:pPr>
  </w:style>
  <w:style w:type="paragraph" w:customStyle="1" w:styleId="right1">
    <w:name w:val="right1"/>
    <w:basedOn w:val="a"/>
    <w:pPr>
      <w:spacing w:before="225"/>
      <w:ind w:left="300"/>
      <w:jc w:val="right"/>
    </w:p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clearfix2">
    <w:name w:val="clear_fix2"/>
    <w:basedOn w:val="a"/>
  </w:style>
  <w:style w:type="paragraph" w:customStyle="1" w:styleId="p21">
    <w:name w:val="p21"/>
    <w:basedOn w:val="a"/>
    <w:pPr>
      <w:spacing w:after="225" w:line="432" w:lineRule="atLeast"/>
      <w:ind w:left="150" w:right="150" w:firstLine="240"/>
    </w:pPr>
    <w:rPr>
      <w:sz w:val="22"/>
      <w:szCs w:val="22"/>
    </w:rPr>
  </w:style>
  <w:style w:type="paragraph" w:customStyle="1" w:styleId="button1">
    <w:name w:val="button1"/>
    <w:basedOn w:val="a"/>
    <w:pPr>
      <w:spacing w:line="432" w:lineRule="atLeast"/>
      <w:jc w:val="right"/>
    </w:pPr>
    <w:rPr>
      <w:sz w:val="22"/>
      <w:szCs w:val="22"/>
    </w:rPr>
  </w:style>
  <w:style w:type="paragraph" w:customStyle="1" w:styleId="textb1">
    <w:name w:val="text_b1"/>
    <w:basedOn w:val="a"/>
    <w:pPr>
      <w:spacing w:after="225" w:line="432" w:lineRule="atLeast"/>
      <w:ind w:left="150" w:right="150"/>
    </w:pPr>
    <w:rPr>
      <w:b/>
      <w:bCs/>
    </w:rPr>
  </w:style>
  <w:style w:type="paragraph" w:customStyle="1" w:styleId="red1">
    <w:name w:val="red1"/>
    <w:basedOn w:val="a"/>
    <w:pPr>
      <w:spacing w:after="225" w:line="432" w:lineRule="atLeast"/>
      <w:ind w:left="150" w:right="150"/>
    </w:pPr>
    <w:rPr>
      <w:color w:val="FF1C1C"/>
      <w:sz w:val="22"/>
      <w:szCs w:val="22"/>
    </w:rPr>
  </w:style>
  <w:style w:type="paragraph" w:customStyle="1" w:styleId="list21">
    <w:name w:val="list21"/>
    <w:basedOn w:val="a"/>
    <w:pPr>
      <w:spacing w:before="75" w:after="300"/>
      <w:ind w:left="150"/>
    </w:pPr>
  </w:style>
  <w:style w:type="paragraph" w:customStyle="1" w:styleId="img11">
    <w:name w:val="img11"/>
    <w:basedOn w:val="a"/>
    <w:pPr>
      <w:spacing w:before="150" w:after="300" w:line="432" w:lineRule="atLeast"/>
      <w:ind w:left="150" w:right="150"/>
    </w:pPr>
    <w:rPr>
      <w:sz w:val="22"/>
      <w:szCs w:val="22"/>
    </w:rPr>
  </w:style>
  <w:style w:type="paragraph" w:customStyle="1" w:styleId="img21">
    <w:name w:val="img21"/>
    <w:basedOn w:val="a"/>
    <w:pPr>
      <w:spacing w:before="150" w:after="300" w:line="432" w:lineRule="atLeast"/>
      <w:ind w:right="150"/>
    </w:pPr>
    <w:rPr>
      <w:sz w:val="22"/>
      <w:szCs w:val="22"/>
    </w:rPr>
  </w:style>
  <w:style w:type="paragraph" w:customStyle="1" w:styleId="imgl11">
    <w:name w:val="img_l11"/>
    <w:basedOn w:val="a"/>
    <w:pPr>
      <w:spacing w:after="225" w:line="432" w:lineRule="atLeast"/>
      <w:ind w:left="225" w:right="225"/>
    </w:pPr>
    <w:rPr>
      <w:sz w:val="22"/>
      <w:szCs w:val="22"/>
    </w:rPr>
  </w:style>
  <w:style w:type="paragraph" w:customStyle="1" w:styleId="img1w3201">
    <w:name w:val="img1_w3201"/>
    <w:basedOn w:val="a"/>
    <w:pPr>
      <w:spacing w:after="225" w:line="432" w:lineRule="atLeast"/>
      <w:ind w:left="150" w:right="150"/>
    </w:pPr>
    <w:rPr>
      <w:sz w:val="22"/>
      <w:szCs w:val="22"/>
    </w:rPr>
  </w:style>
  <w:style w:type="paragraph" w:customStyle="1" w:styleId="imgl21">
    <w:name w:val="img_l21"/>
    <w:basedOn w:val="a"/>
    <w:pPr>
      <w:spacing w:after="225" w:line="432" w:lineRule="atLeast"/>
      <w:ind w:right="225"/>
    </w:pPr>
    <w:rPr>
      <w:sz w:val="22"/>
      <w:szCs w:val="22"/>
    </w:rPr>
  </w:style>
  <w:style w:type="paragraph" w:customStyle="1" w:styleId="imgr1">
    <w:name w:val="img_r1"/>
    <w:basedOn w:val="a"/>
    <w:pPr>
      <w:spacing w:after="225" w:line="432" w:lineRule="atLeast"/>
      <w:ind w:left="225"/>
    </w:pPr>
    <w:rPr>
      <w:sz w:val="22"/>
      <w:szCs w:val="22"/>
    </w:rPr>
  </w:style>
  <w:style w:type="paragraph" w:customStyle="1" w:styleId="imgcaption11">
    <w:name w:val="img_caption11"/>
    <w:basedOn w:val="a"/>
    <w:pPr>
      <w:spacing w:after="300" w:line="432" w:lineRule="atLeast"/>
      <w:ind w:left="150" w:right="150"/>
    </w:pPr>
    <w:rPr>
      <w:b/>
      <w:bCs/>
      <w:sz w:val="18"/>
      <w:szCs w:val="18"/>
    </w:rPr>
  </w:style>
  <w:style w:type="paragraph" w:customStyle="1" w:styleId="imgcaption21">
    <w:name w:val="img_caption21"/>
    <w:basedOn w:val="a"/>
    <w:pPr>
      <w:spacing w:after="300" w:line="432" w:lineRule="atLeast"/>
      <w:ind w:left="150"/>
    </w:pPr>
    <w:rPr>
      <w:b/>
      <w:bCs/>
      <w:sz w:val="18"/>
      <w:szCs w:val="18"/>
    </w:rPr>
  </w:style>
  <w:style w:type="character" w:customStyle="1" w:styleId="date1">
    <w:name w:val="date1"/>
    <w:basedOn w:val="a0"/>
    <w:rPr>
      <w:b/>
      <w:bCs/>
      <w:vanish w:val="0"/>
      <w:webHidden w:val="0"/>
      <w:color w:val="E66194"/>
      <w:specVanish w:val="0"/>
    </w:rPr>
  </w:style>
  <w:style w:type="character" w:customStyle="1" w:styleId="date2">
    <w:name w:val="date2"/>
    <w:basedOn w:val="a0"/>
    <w:rPr>
      <w:b/>
      <w:bCs/>
      <w:vanish w:val="0"/>
      <w:webHidden w:val="0"/>
      <w:color w:val="E66194"/>
      <w:specVanish w:val="0"/>
    </w:rPr>
  </w:style>
  <w:style w:type="character" w:customStyle="1" w:styleId="date3">
    <w:name w:val="date3"/>
    <w:basedOn w:val="a0"/>
    <w:rPr>
      <w:color w:val="E66194"/>
    </w:rPr>
  </w:style>
  <w:style w:type="paragraph" w:customStyle="1" w:styleId="contact01">
    <w:name w:val="contact_01"/>
    <w:basedOn w:val="a"/>
    <w:pPr>
      <w:spacing w:line="432" w:lineRule="atLeast"/>
      <w:ind w:left="300"/>
    </w:pPr>
  </w:style>
  <w:style w:type="paragraph" w:styleId="a6">
    <w:name w:val="header"/>
    <w:basedOn w:val="a"/>
    <w:link w:val="a7"/>
    <w:uiPriority w:val="99"/>
    <w:unhideWhenUsed/>
    <w:rsid w:val="00FF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1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3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1B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a">
    <w:name w:val="Table Grid"/>
    <w:basedOn w:val="a1"/>
    <w:uiPriority w:val="39"/>
    <w:rsid w:val="00FF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F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961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sakaph.or.jp/common/img/membersmap/icon01.gif" TargetMode="External"/><Relationship Id="rId13" Type="http://schemas.openxmlformats.org/officeDocument/2006/relationships/image" Target="http://asakaph.or.jp/common/img/membersmap/icon06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akaph.or.jp/pharmacyinfo.html" TargetMode="External"/><Relationship Id="rId12" Type="http://schemas.openxmlformats.org/officeDocument/2006/relationships/image" Target="http://asakaph.or.jp/common/img/membersmap/icon05.gi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http://asakaph.or.jp/common/img/membersmap/icon09.g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asakaph.or.jp/common/img/membersmap/icon04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asakaph.or.jp/common/img/membersmap/icon08.gif" TargetMode="External"/><Relationship Id="rId10" Type="http://schemas.openxmlformats.org/officeDocument/2006/relationships/image" Target="http://asakaph.or.jp/common/img/membersmap/icon0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sakaph.or.jp/common/img/membersmap/icon02.gif" TargetMode="External"/><Relationship Id="rId14" Type="http://schemas.openxmlformats.org/officeDocument/2006/relationships/image" Target="http://asakaph.or.jp/common/img/membersmap/icon07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朝霞地区薬剤師会　会員薬局情報 | 一般社団法人 朝霞地区薬剤師会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朝霞地区薬剤師会　会員薬局情報 | 一般社団法人 朝霞地区薬剤師会</dc:title>
  <dc:subject/>
  <dc:creator>野中浩美</dc:creator>
  <cp:keywords/>
  <dc:description/>
  <cp:lastModifiedBy>user0127</cp:lastModifiedBy>
  <cp:revision>14</cp:revision>
  <dcterms:created xsi:type="dcterms:W3CDTF">2018-03-09T03:28:00Z</dcterms:created>
  <dcterms:modified xsi:type="dcterms:W3CDTF">2018-12-03T04:40:00Z</dcterms:modified>
</cp:coreProperties>
</file>